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34" w:tblpY="2539"/>
        <w:tblW w:w="0" w:type="auto"/>
        <w:tblLook w:val="04A0" w:firstRow="1" w:lastRow="0" w:firstColumn="1" w:lastColumn="0" w:noHBand="0" w:noVBand="1"/>
      </w:tblPr>
      <w:tblGrid>
        <w:gridCol w:w="5063"/>
        <w:gridCol w:w="3453"/>
      </w:tblGrid>
      <w:tr w:rsidR="006D576A" w14:paraId="367B908E" w14:textId="77777777" w:rsidTr="0073045F">
        <w:tc>
          <w:tcPr>
            <w:tcW w:w="5063" w:type="dxa"/>
          </w:tcPr>
          <w:p w14:paraId="23014E4E" w14:textId="77777777" w:rsidR="006D576A" w:rsidRDefault="006D576A" w:rsidP="0024345C">
            <w:r>
              <w:rPr>
                <w:noProof/>
                <w:lang w:val="en-US"/>
              </w:rPr>
              <w:drawing>
                <wp:inline distT="0" distB="0" distL="0" distR="0" wp14:anchorId="1FFC2032" wp14:editId="266BD337">
                  <wp:extent cx="1763109" cy="642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109" cy="6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0425BACA" w14:textId="72775F5A" w:rsidR="006D576A" w:rsidRDefault="0026027F" w:rsidP="0024345C">
            <w:r>
              <w:t>Turn right</w:t>
            </w:r>
          </w:p>
        </w:tc>
      </w:tr>
      <w:tr w:rsidR="006D576A" w14:paraId="290EA14F" w14:textId="77777777" w:rsidTr="0073045F">
        <w:tc>
          <w:tcPr>
            <w:tcW w:w="5063" w:type="dxa"/>
          </w:tcPr>
          <w:p w14:paraId="3D6561C4" w14:textId="77777777" w:rsidR="006D576A" w:rsidRDefault="006D576A" w:rsidP="0024345C">
            <w:r>
              <w:rPr>
                <w:noProof/>
                <w:lang w:val="en-US"/>
              </w:rPr>
              <w:drawing>
                <wp:inline distT="0" distB="0" distL="0" distR="0" wp14:anchorId="1192AF8A" wp14:editId="4364EA58">
                  <wp:extent cx="1747318" cy="64198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641" cy="64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75646F4C" w14:textId="2AB46F5F" w:rsidR="006D576A" w:rsidRDefault="0026027F" w:rsidP="0024345C">
            <w:r>
              <w:t>Turn Left</w:t>
            </w:r>
          </w:p>
        </w:tc>
      </w:tr>
      <w:tr w:rsidR="006D576A" w14:paraId="5D2B6378" w14:textId="77777777" w:rsidTr="0073045F">
        <w:tc>
          <w:tcPr>
            <w:tcW w:w="5063" w:type="dxa"/>
          </w:tcPr>
          <w:p w14:paraId="314F205A" w14:textId="77777777" w:rsidR="006D576A" w:rsidRDefault="006D576A" w:rsidP="0024345C">
            <w:r>
              <w:rPr>
                <w:noProof/>
                <w:lang w:val="en-US"/>
              </w:rPr>
              <w:drawing>
                <wp:inline distT="0" distB="0" distL="0" distR="0" wp14:anchorId="117F0811" wp14:editId="51651C56">
                  <wp:extent cx="1747318" cy="506730"/>
                  <wp:effectExtent l="0" t="0" r="571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904" cy="50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4398EF91" w14:textId="416636B1" w:rsidR="006D576A" w:rsidRDefault="0026027F" w:rsidP="0024345C">
            <w:r>
              <w:t>Move forward 1 square</w:t>
            </w:r>
          </w:p>
        </w:tc>
      </w:tr>
      <w:tr w:rsidR="006D576A" w14:paraId="6098763A" w14:textId="77777777" w:rsidTr="0073045F">
        <w:tc>
          <w:tcPr>
            <w:tcW w:w="5063" w:type="dxa"/>
          </w:tcPr>
          <w:p w14:paraId="6493CB9B" w14:textId="77777777" w:rsidR="006D576A" w:rsidRDefault="006D576A" w:rsidP="0024345C">
            <w:r>
              <w:rPr>
                <w:noProof/>
                <w:lang w:val="en-US"/>
              </w:rPr>
              <w:drawing>
                <wp:inline distT="0" distB="0" distL="0" distR="0" wp14:anchorId="2EFCF6DF" wp14:editId="39978481">
                  <wp:extent cx="1742205" cy="886838"/>
                  <wp:effectExtent l="0" t="0" r="1079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724" cy="88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094CEC63" w14:textId="77777777" w:rsidR="006D576A" w:rsidRDefault="0026027F" w:rsidP="0024345C">
            <w:r>
              <w:t>Repeat the code blocks inside ??? times</w:t>
            </w:r>
          </w:p>
          <w:p w14:paraId="14F6F16C" w14:textId="3494A30E" w:rsidR="0026027F" w:rsidRDefault="0026027F" w:rsidP="0024345C">
            <w:r>
              <w:t>You need to decide how many times</w:t>
            </w:r>
          </w:p>
        </w:tc>
      </w:tr>
      <w:tr w:rsidR="006D576A" w14:paraId="0A5EDBCD" w14:textId="77777777" w:rsidTr="0073045F">
        <w:tc>
          <w:tcPr>
            <w:tcW w:w="5063" w:type="dxa"/>
          </w:tcPr>
          <w:p w14:paraId="53FC7F89" w14:textId="67153B66" w:rsidR="006D576A" w:rsidRDefault="006D576A" w:rsidP="0024345C">
            <w:r>
              <w:rPr>
                <w:noProof/>
                <w:lang w:val="en-US"/>
              </w:rPr>
              <w:drawing>
                <wp:inline distT="0" distB="0" distL="0" distR="0" wp14:anchorId="04C32B40" wp14:editId="4E5ED652">
                  <wp:extent cx="1725498" cy="996039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46" cy="99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4540123F" w14:textId="77777777" w:rsidR="006D576A" w:rsidRDefault="0026027F" w:rsidP="0024345C">
            <w:r>
              <w:t>Set the color of the pen [you decide what color]</w:t>
            </w:r>
          </w:p>
          <w:p w14:paraId="5E11BB81" w14:textId="77777777" w:rsidR="0026027F" w:rsidRDefault="0026027F" w:rsidP="0024345C"/>
          <w:p w14:paraId="18B59D43" w14:textId="47AB7F95" w:rsidR="0026027F" w:rsidRDefault="0026027F" w:rsidP="0024345C">
            <w:r>
              <w:t>Set the color of the pen to random</w:t>
            </w:r>
          </w:p>
        </w:tc>
      </w:tr>
      <w:tr w:rsidR="006D576A" w14:paraId="5B151E88" w14:textId="77777777" w:rsidTr="0073045F">
        <w:tc>
          <w:tcPr>
            <w:tcW w:w="5063" w:type="dxa"/>
          </w:tcPr>
          <w:p w14:paraId="7422ED62" w14:textId="4608E3A3" w:rsidR="006D576A" w:rsidRDefault="006D576A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50D7BD" wp14:editId="6371403B">
                  <wp:extent cx="1747318" cy="319405"/>
                  <wp:effectExtent l="0" t="0" r="5715" b="1079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33" cy="31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7AF9C55B" w14:textId="1816961B" w:rsidR="006D576A" w:rsidRDefault="0026027F" w:rsidP="0024345C">
            <w:r>
              <w:t>Move forward/backward by XXX Pixels. You can change the number of pixels</w:t>
            </w:r>
          </w:p>
        </w:tc>
      </w:tr>
      <w:tr w:rsidR="006D576A" w14:paraId="17782800" w14:textId="77777777" w:rsidTr="0073045F">
        <w:tc>
          <w:tcPr>
            <w:tcW w:w="5063" w:type="dxa"/>
          </w:tcPr>
          <w:p w14:paraId="54412597" w14:textId="77777777" w:rsidR="006D576A" w:rsidRDefault="006D576A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B9F7B8" wp14:editId="1B6110FB">
                  <wp:extent cx="1783532" cy="343251"/>
                  <wp:effectExtent l="0" t="0" r="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2" cy="34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624BF80E" w14:textId="5DD4E872" w:rsidR="006D576A" w:rsidRDefault="0026027F" w:rsidP="0024345C">
            <w:r>
              <w:t>Turn right/left by XXX Pixels. You can change the number of pixels</w:t>
            </w:r>
          </w:p>
        </w:tc>
      </w:tr>
      <w:tr w:rsidR="006D576A" w14:paraId="310F28FB" w14:textId="77777777" w:rsidTr="0073045F">
        <w:tc>
          <w:tcPr>
            <w:tcW w:w="5063" w:type="dxa"/>
          </w:tcPr>
          <w:p w14:paraId="77A34597" w14:textId="77777777" w:rsidR="006D576A" w:rsidRDefault="0024345C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D53D6E" wp14:editId="10A29369">
                  <wp:extent cx="1785122" cy="344138"/>
                  <wp:effectExtent l="0" t="0" r="0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122" cy="34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4DB19788" w14:textId="2FB92AC1" w:rsidR="006D576A" w:rsidRDefault="0026027F" w:rsidP="0024345C">
            <w:r>
              <w:t>Jump forward/backward by XXX Pixels. You can change the number of pixels</w:t>
            </w:r>
          </w:p>
        </w:tc>
      </w:tr>
      <w:tr w:rsidR="0024345C" w14:paraId="174D3586" w14:textId="77777777" w:rsidTr="0073045F">
        <w:tc>
          <w:tcPr>
            <w:tcW w:w="5063" w:type="dxa"/>
          </w:tcPr>
          <w:p w14:paraId="2DA3E03B" w14:textId="77777777" w:rsidR="0024345C" w:rsidRDefault="0024345C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FDCCBB" wp14:editId="6EA3F481">
                  <wp:extent cx="1412340" cy="841543"/>
                  <wp:effectExtent l="0" t="0" r="1016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543" cy="84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02DDF002" w14:textId="6DA9F298" w:rsidR="0024345C" w:rsidRDefault="0026027F" w:rsidP="0024345C">
            <w:r>
              <w:t>Repeat the coding blocks inside the REPEAT UNTIL block until you get to the end point.</w:t>
            </w:r>
          </w:p>
        </w:tc>
      </w:tr>
      <w:tr w:rsidR="0024345C" w14:paraId="30D0834F" w14:textId="77777777" w:rsidTr="0073045F">
        <w:tc>
          <w:tcPr>
            <w:tcW w:w="5063" w:type="dxa"/>
          </w:tcPr>
          <w:p w14:paraId="080B2363" w14:textId="77777777" w:rsidR="0024345C" w:rsidRDefault="00970206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E7D926" wp14:editId="33824A04">
                  <wp:extent cx="1419160" cy="878028"/>
                  <wp:effectExtent l="0" t="0" r="3810" b="1143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60" cy="87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2E593EF2" w14:textId="2BCCB22C" w:rsidR="0024345C" w:rsidRDefault="0026027F" w:rsidP="0024345C">
            <w:r>
              <w:t>Draw a XXXXX function. All the code inside the function will be used to draw the shape</w:t>
            </w:r>
          </w:p>
        </w:tc>
      </w:tr>
      <w:tr w:rsidR="00970206" w14:paraId="3A2E8E93" w14:textId="77777777" w:rsidTr="0073045F">
        <w:tc>
          <w:tcPr>
            <w:tcW w:w="5063" w:type="dxa"/>
          </w:tcPr>
          <w:p w14:paraId="4A4A4CC8" w14:textId="77777777" w:rsidR="00970206" w:rsidRDefault="00970206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5E52AC" wp14:editId="45965472">
                  <wp:extent cx="1394233" cy="445619"/>
                  <wp:effectExtent l="0" t="0" r="3175" b="1206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8" cy="4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1F7081C1" w14:textId="770E9EA0" w:rsidR="00970206" w:rsidRDefault="00DB22DF" w:rsidP="0024345C">
            <w:r>
              <w:t>This calls the function</w:t>
            </w:r>
          </w:p>
        </w:tc>
      </w:tr>
      <w:tr w:rsidR="005D3EFB" w14:paraId="789CF805" w14:textId="77777777" w:rsidTr="0073045F">
        <w:tc>
          <w:tcPr>
            <w:tcW w:w="5063" w:type="dxa"/>
          </w:tcPr>
          <w:p w14:paraId="74CF696C" w14:textId="534B9FEC" w:rsidR="005D3EFB" w:rsidRDefault="005D3EFB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2D46F5" wp14:editId="3DC8C35A">
                  <wp:extent cx="1165760" cy="706157"/>
                  <wp:effectExtent l="0" t="0" r="3175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760" cy="70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540C581B" w14:textId="06E855C4" w:rsidR="005D3EFB" w:rsidRDefault="00DB22DF" w:rsidP="0024345C">
            <w:r>
              <w:t>If there is a path ahead/left/right do the following</w:t>
            </w:r>
          </w:p>
        </w:tc>
      </w:tr>
      <w:tr w:rsidR="005D3EFB" w14:paraId="4F40CAE8" w14:textId="77777777" w:rsidTr="0073045F">
        <w:tc>
          <w:tcPr>
            <w:tcW w:w="5063" w:type="dxa"/>
          </w:tcPr>
          <w:p w14:paraId="22D24198" w14:textId="0F1F7158" w:rsidR="005D3EFB" w:rsidRDefault="005D3EFB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D57C069" wp14:editId="362F65A0">
                  <wp:extent cx="1191986" cy="904868"/>
                  <wp:effectExtent l="0" t="0" r="1905" b="1016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64" cy="90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772B3297" w14:textId="374EC0A7" w:rsidR="005D3EFB" w:rsidRDefault="00DB22DF" w:rsidP="0024345C">
            <w:r>
              <w:t>If there is a path ahead/left/right do the following OR do…..</w:t>
            </w:r>
          </w:p>
        </w:tc>
      </w:tr>
      <w:tr w:rsidR="005D3EFB" w14:paraId="4026149F" w14:textId="77777777" w:rsidTr="0073045F">
        <w:tc>
          <w:tcPr>
            <w:tcW w:w="5063" w:type="dxa"/>
          </w:tcPr>
          <w:p w14:paraId="6E4CA895" w14:textId="36D1DAFE" w:rsidR="005D3EFB" w:rsidRDefault="00C970B1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82132E" wp14:editId="592460DA">
                  <wp:extent cx="1821471" cy="751594"/>
                  <wp:effectExtent l="0" t="0" r="7620" b="1079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471" cy="75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0DEC5FDB" w14:textId="2B9F019B" w:rsidR="005D3EFB" w:rsidRDefault="00DB22DF" w:rsidP="0024345C">
            <w:r>
              <w:t>While there is XXXXX do….</w:t>
            </w:r>
          </w:p>
        </w:tc>
      </w:tr>
      <w:tr w:rsidR="00C970B1" w14:paraId="755EC009" w14:textId="77777777" w:rsidTr="0073045F">
        <w:tc>
          <w:tcPr>
            <w:tcW w:w="5063" w:type="dxa"/>
          </w:tcPr>
          <w:p w14:paraId="5D6C0392" w14:textId="69416BC9" w:rsidR="00C970B1" w:rsidRDefault="003C1F6F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9D553D" wp14:editId="20A53CB5">
                  <wp:extent cx="1902365" cy="1837772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365" cy="183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217A10B4" w14:textId="62DF8F26" w:rsidR="00DB22DF" w:rsidRDefault="00DB22DF" w:rsidP="0024345C">
            <w:r>
              <w:t>Allows you to assign a value to the variable ‘length’</w:t>
            </w:r>
          </w:p>
          <w:p w14:paraId="358382C4" w14:textId="77777777" w:rsidR="00DB22DF" w:rsidRDefault="00DB22DF" w:rsidP="0024345C"/>
          <w:p w14:paraId="4C5DC69E" w14:textId="77777777" w:rsidR="00C970B1" w:rsidRDefault="00DB22DF" w:rsidP="0024345C">
            <w:r>
              <w:t>Creates a variable called ‘length’</w:t>
            </w:r>
          </w:p>
          <w:p w14:paraId="4499747D" w14:textId="77777777" w:rsidR="00DB22DF" w:rsidRDefault="00DB22DF" w:rsidP="0024345C"/>
          <w:p w14:paraId="113C6A81" w14:textId="77777777" w:rsidR="00DB22DF" w:rsidRDefault="00DB22DF" w:rsidP="0024345C"/>
          <w:p w14:paraId="55CE8D69" w14:textId="75C47E98" w:rsidR="00DB22DF" w:rsidRDefault="00DB22DF" w:rsidP="0024345C">
            <w:r>
              <w:t>Allows you to use the variable length somewhere else in the coding</w:t>
            </w:r>
          </w:p>
          <w:p w14:paraId="13D1DED8" w14:textId="7712A613" w:rsidR="00DB22DF" w:rsidRDefault="00DB22DF" w:rsidP="0024345C"/>
        </w:tc>
      </w:tr>
      <w:tr w:rsidR="003C1F6F" w14:paraId="6C1F100A" w14:textId="77777777" w:rsidTr="0073045F">
        <w:tc>
          <w:tcPr>
            <w:tcW w:w="5063" w:type="dxa"/>
          </w:tcPr>
          <w:p w14:paraId="0C815EE5" w14:textId="1CA68462" w:rsidR="003C1F6F" w:rsidRDefault="003157B3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B3EDC9" wp14:editId="7AE78532">
                  <wp:extent cx="3078023" cy="74238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359" cy="74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5B38267A" w14:textId="77777777" w:rsidR="003C1F6F" w:rsidRDefault="00FD4CEC" w:rsidP="0024345C">
            <w:r>
              <w:t>Creates a counter that will count from ???? value to ???? value, counting by ???? amount.</w:t>
            </w:r>
          </w:p>
          <w:p w14:paraId="016FA81F" w14:textId="77777777" w:rsidR="00FD4CEC" w:rsidRDefault="00FD4CEC" w:rsidP="0024345C"/>
          <w:p w14:paraId="5A222CD7" w14:textId="33916B61" w:rsidR="00FD4CEC" w:rsidRDefault="00FD4CEC" w:rsidP="0024345C">
            <w:r>
              <w:t>The code blocks will be done inside the counter loop</w:t>
            </w:r>
            <w:bookmarkStart w:id="0" w:name="_GoBack"/>
            <w:bookmarkEnd w:id="0"/>
          </w:p>
        </w:tc>
      </w:tr>
    </w:tbl>
    <w:p w14:paraId="27205F7E" w14:textId="1428EF43" w:rsidR="00CB50CB" w:rsidRPr="0024345C" w:rsidRDefault="00CB50CB" w:rsidP="00C970B1">
      <w:pPr>
        <w:jc w:val="center"/>
        <w:rPr>
          <w:b/>
          <w:sz w:val="32"/>
        </w:rPr>
      </w:pPr>
    </w:p>
    <w:sectPr w:rsidR="00CB50CB" w:rsidRPr="0024345C" w:rsidSect="00CB50CB">
      <w:headerReference w:type="even" r:id="rId24"/>
      <w:headerReference w:type="default" r:id="rId2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D6A9A" w14:textId="77777777" w:rsidR="0026027F" w:rsidRDefault="0026027F" w:rsidP="003C1F6F">
      <w:r>
        <w:separator/>
      </w:r>
    </w:p>
  </w:endnote>
  <w:endnote w:type="continuationSeparator" w:id="0">
    <w:p w14:paraId="2A8E523C" w14:textId="77777777" w:rsidR="0026027F" w:rsidRDefault="0026027F" w:rsidP="003C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8EE74" w14:textId="77777777" w:rsidR="0026027F" w:rsidRDefault="0026027F" w:rsidP="003C1F6F">
      <w:r>
        <w:separator/>
      </w:r>
    </w:p>
  </w:footnote>
  <w:footnote w:type="continuationSeparator" w:id="0">
    <w:p w14:paraId="4BB42FE6" w14:textId="77777777" w:rsidR="0026027F" w:rsidRDefault="0026027F" w:rsidP="003C1F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EBF33" w14:textId="77777777" w:rsidR="0026027F" w:rsidRDefault="0026027F">
    <w:pPr>
      <w:pStyle w:val="Header"/>
    </w:pPr>
    <w:sdt>
      <w:sdtPr>
        <w:id w:val="171999623"/>
        <w:placeholder>
          <w:docPart w:val="8A9851C376D94E46824B6420A01C812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4CFE5BB0E68194D8FEBB1C74CA5EB4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75DBEEAE60E5346BCEB326202627DE0"/>
        </w:placeholder>
        <w:temporary/>
        <w:showingPlcHdr/>
      </w:sdtPr>
      <w:sdtContent>
        <w:r>
          <w:t>[Type text]</w:t>
        </w:r>
      </w:sdtContent>
    </w:sdt>
  </w:p>
  <w:p w14:paraId="564769ED" w14:textId="77777777" w:rsidR="0026027F" w:rsidRDefault="002602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036D5" w14:textId="77777777" w:rsidR="0026027F" w:rsidRPr="0024345C" w:rsidRDefault="0026027F" w:rsidP="003C1F6F">
    <w:pPr>
      <w:jc w:val="center"/>
      <w:rPr>
        <w:b/>
        <w:sz w:val="32"/>
      </w:rPr>
    </w:pPr>
    <w:r w:rsidRPr="0024345C">
      <w:rPr>
        <w:b/>
        <w:sz w:val="32"/>
      </w:rPr>
      <w:t>Coding Blocks Explained</w:t>
    </w:r>
  </w:p>
  <w:p w14:paraId="787A3399" w14:textId="77777777" w:rsidR="0026027F" w:rsidRDefault="00260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A"/>
    <w:rsid w:val="0024345C"/>
    <w:rsid w:val="0026027F"/>
    <w:rsid w:val="003157B3"/>
    <w:rsid w:val="003C1F6F"/>
    <w:rsid w:val="005D3EFB"/>
    <w:rsid w:val="006D576A"/>
    <w:rsid w:val="0073045F"/>
    <w:rsid w:val="00970206"/>
    <w:rsid w:val="00C970B1"/>
    <w:rsid w:val="00CB50CB"/>
    <w:rsid w:val="00DB22DF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98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7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6F"/>
  </w:style>
  <w:style w:type="paragraph" w:styleId="Footer">
    <w:name w:val="footer"/>
    <w:basedOn w:val="Normal"/>
    <w:link w:val="FooterChar"/>
    <w:uiPriority w:val="99"/>
    <w:unhideWhenUsed/>
    <w:rsid w:val="003C1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7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6F"/>
  </w:style>
  <w:style w:type="paragraph" w:styleId="Footer">
    <w:name w:val="footer"/>
    <w:basedOn w:val="Normal"/>
    <w:link w:val="FooterChar"/>
    <w:uiPriority w:val="99"/>
    <w:unhideWhenUsed/>
    <w:rsid w:val="003C1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ntTable" Target="fontTable.xml"/><Relationship Id="rId27" Type="http://schemas.openxmlformats.org/officeDocument/2006/relationships/glossaryDocument" Target="glossary/document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9851C376D94E46824B6420A01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01A5-856E-1E4A-ABC4-5C6BFE266737}"/>
      </w:docPartPr>
      <w:docPartBody>
        <w:p w14:paraId="44EA8C1E" w14:textId="705ED355" w:rsidR="00925A50" w:rsidRDefault="00925A50" w:rsidP="00925A50">
          <w:pPr>
            <w:pStyle w:val="8A9851C376D94E46824B6420A01C8126"/>
          </w:pPr>
          <w:r>
            <w:t>[Type text]</w:t>
          </w:r>
        </w:p>
      </w:docPartBody>
    </w:docPart>
    <w:docPart>
      <w:docPartPr>
        <w:name w:val="34CFE5BB0E68194D8FEBB1C74CA5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864E-59C5-0E4B-B1FC-0B41F8DE9A5A}"/>
      </w:docPartPr>
      <w:docPartBody>
        <w:p w14:paraId="4902823C" w14:textId="72136ED0" w:rsidR="00925A50" w:rsidRDefault="00925A50" w:rsidP="00925A50">
          <w:pPr>
            <w:pStyle w:val="34CFE5BB0E68194D8FEBB1C74CA5EB4F"/>
          </w:pPr>
          <w:r>
            <w:t>[Type text]</w:t>
          </w:r>
        </w:p>
      </w:docPartBody>
    </w:docPart>
    <w:docPart>
      <w:docPartPr>
        <w:name w:val="575DBEEAE60E5346BCEB32620262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3899-D2B7-6F4E-BD51-743E80824BDC}"/>
      </w:docPartPr>
      <w:docPartBody>
        <w:p w14:paraId="4BE02F64" w14:textId="00F18F4C" w:rsidR="00925A50" w:rsidRDefault="00925A50" w:rsidP="00925A50">
          <w:pPr>
            <w:pStyle w:val="575DBEEAE60E5346BCEB326202627D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50"/>
    <w:rsid w:val="009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9851C376D94E46824B6420A01C8126">
    <w:name w:val="8A9851C376D94E46824B6420A01C8126"/>
    <w:rsid w:val="00925A50"/>
  </w:style>
  <w:style w:type="paragraph" w:customStyle="1" w:styleId="34CFE5BB0E68194D8FEBB1C74CA5EB4F">
    <w:name w:val="34CFE5BB0E68194D8FEBB1C74CA5EB4F"/>
    <w:rsid w:val="00925A50"/>
  </w:style>
  <w:style w:type="paragraph" w:customStyle="1" w:styleId="575DBEEAE60E5346BCEB326202627DE0">
    <w:name w:val="575DBEEAE60E5346BCEB326202627DE0"/>
    <w:rsid w:val="00925A50"/>
  </w:style>
  <w:style w:type="paragraph" w:customStyle="1" w:styleId="AC6C05246F9D834CAC5FAEDD3D2D4930">
    <w:name w:val="AC6C05246F9D834CAC5FAEDD3D2D4930"/>
    <w:rsid w:val="00925A50"/>
  </w:style>
  <w:style w:type="paragraph" w:customStyle="1" w:styleId="8E9EAB9B1014864FB87D917AAAEE1488">
    <w:name w:val="8E9EAB9B1014864FB87D917AAAEE1488"/>
    <w:rsid w:val="00925A50"/>
  </w:style>
  <w:style w:type="paragraph" w:customStyle="1" w:styleId="F01F4E6A14737E48B7A14467CD60B7C3">
    <w:name w:val="F01F4E6A14737E48B7A14467CD60B7C3"/>
    <w:rsid w:val="00925A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9851C376D94E46824B6420A01C8126">
    <w:name w:val="8A9851C376D94E46824B6420A01C8126"/>
    <w:rsid w:val="00925A50"/>
  </w:style>
  <w:style w:type="paragraph" w:customStyle="1" w:styleId="34CFE5BB0E68194D8FEBB1C74CA5EB4F">
    <w:name w:val="34CFE5BB0E68194D8FEBB1C74CA5EB4F"/>
    <w:rsid w:val="00925A50"/>
  </w:style>
  <w:style w:type="paragraph" w:customStyle="1" w:styleId="575DBEEAE60E5346BCEB326202627DE0">
    <w:name w:val="575DBEEAE60E5346BCEB326202627DE0"/>
    <w:rsid w:val="00925A50"/>
  </w:style>
  <w:style w:type="paragraph" w:customStyle="1" w:styleId="AC6C05246F9D834CAC5FAEDD3D2D4930">
    <w:name w:val="AC6C05246F9D834CAC5FAEDD3D2D4930"/>
    <w:rsid w:val="00925A50"/>
  </w:style>
  <w:style w:type="paragraph" w:customStyle="1" w:styleId="8E9EAB9B1014864FB87D917AAAEE1488">
    <w:name w:val="8E9EAB9B1014864FB87D917AAAEE1488"/>
    <w:rsid w:val="00925A50"/>
  </w:style>
  <w:style w:type="paragraph" w:customStyle="1" w:styleId="F01F4E6A14737E48B7A14467CD60B7C3">
    <w:name w:val="F01F4E6A14737E48B7A14467CD60B7C3"/>
    <w:rsid w:val="00925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C2A49-6275-264A-B049-CF5E71D9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</dc:creator>
  <cp:keywords/>
  <dc:description/>
  <cp:lastModifiedBy>asil</cp:lastModifiedBy>
  <cp:revision>4</cp:revision>
  <dcterms:created xsi:type="dcterms:W3CDTF">2016-10-22T21:01:00Z</dcterms:created>
  <dcterms:modified xsi:type="dcterms:W3CDTF">2016-10-22T21:11:00Z</dcterms:modified>
</cp:coreProperties>
</file>